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4A" w:rsidRDefault="005A0CF1" w:rsidP="005A0C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A0CF1">
        <w:rPr>
          <w:rFonts w:ascii="Times New Roman" w:hAnsi="Times New Roman" w:cs="Times New Roman"/>
          <w:b/>
          <w:i/>
          <w:sz w:val="32"/>
          <w:szCs w:val="32"/>
        </w:rPr>
        <w:t>Дополнительные занятия по математическим дисциплинам</w:t>
      </w:r>
    </w:p>
    <w:p w:rsidR="005A0CF1" w:rsidRPr="005A0CF1" w:rsidRDefault="005A0CF1" w:rsidP="005A0C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20445" w:type="dxa"/>
        <w:tblLook w:val="04A0" w:firstRow="1" w:lastRow="0" w:firstColumn="1" w:lastColumn="0" w:noHBand="0" w:noVBand="1"/>
      </w:tblPr>
      <w:tblGrid>
        <w:gridCol w:w="484"/>
        <w:gridCol w:w="2253"/>
        <w:gridCol w:w="1750"/>
        <w:gridCol w:w="974"/>
        <w:gridCol w:w="14984"/>
      </w:tblGrid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3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50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7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9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Алгебра, геометрия и ТДУ</w:t>
            </w:r>
          </w:p>
        </w:tc>
        <w:tc>
          <w:tcPr>
            <w:tcW w:w="1750" w:type="dxa"/>
          </w:tcPr>
          <w:p w:rsidR="005A0CF1" w:rsidRPr="00DA690E" w:rsidRDefault="00DA690E" w:rsidP="004D0802">
            <w:pPr>
              <w:tabs>
                <w:tab w:val="left" w:pos="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74" w:type="dxa"/>
          </w:tcPr>
          <w:p w:rsidR="005A0CF1" w:rsidRPr="00DA690E" w:rsidRDefault="00DA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4984" w:type="dxa"/>
          </w:tcPr>
          <w:p w:rsidR="005A0CF1" w:rsidRPr="00DA690E" w:rsidRDefault="00DA690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A69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Команда «Консультация (Чуксина Н.В.)</w:t>
            </w:r>
          </w:p>
          <w:p w:rsidR="00DA690E" w:rsidRDefault="000E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44B9A" w:rsidRPr="003C34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https://teams.microsoft.com/l/team/19%3a063ccbff7ce84fb79c691ef55845266b%40thread.tacv2/conversations?groupId=7ef1cd94-e56f-454a-801c-6bde52e1b126&amp;tenantId=f23c6cf8-5ccc-48f3-8783-f75c7c9d65df</w:t>
              </w:r>
            </w:hyperlink>
          </w:p>
          <w:p w:rsidR="00C44B9A" w:rsidRPr="00DA690E" w:rsidRDefault="00C44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4D0802" w:rsidRDefault="004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анализ, ДГМ</w:t>
            </w:r>
          </w:p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(военные)</w:t>
            </w:r>
          </w:p>
        </w:tc>
        <w:tc>
          <w:tcPr>
            <w:tcW w:w="1750" w:type="dxa"/>
          </w:tcPr>
          <w:p w:rsidR="005A0CF1" w:rsidRPr="00DA690E" w:rsidRDefault="004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5A0CF1" w:rsidRPr="00DA690E" w:rsidRDefault="004D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4984" w:type="dxa"/>
          </w:tcPr>
          <w:p w:rsidR="004D0802" w:rsidRDefault="004D0802" w:rsidP="004D080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A69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Команда «Консультация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Шестакова И.А.</w:t>
            </w:r>
            <w:r w:rsidRPr="00DA69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5A0CF1" w:rsidRPr="004D0802" w:rsidRDefault="008A297C" w:rsidP="004D0802">
            <w:pPr>
              <w:ind w:left="2777" w:hanging="27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4D08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од команды </w:t>
            </w:r>
            <w:proofErr w:type="spellStart"/>
            <w:r w:rsidR="004D08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hu</w:t>
            </w:r>
            <w:proofErr w:type="spellEnd"/>
            <w:r w:rsidR="004D0802" w:rsidRPr="004D08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4D08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4D0802" w:rsidRPr="004D08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proofErr w:type="spellStart"/>
            <w:r w:rsidR="004D08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ed</w:t>
            </w:r>
            <w:proofErr w:type="spellEnd"/>
          </w:p>
        </w:tc>
      </w:tr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0" w:type="dxa"/>
          </w:tcPr>
          <w:p w:rsidR="005A0CF1" w:rsidRPr="00DA690E" w:rsidRDefault="00E7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74" w:type="dxa"/>
          </w:tcPr>
          <w:p w:rsidR="005A0CF1" w:rsidRPr="00DA690E" w:rsidRDefault="00E7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4984" w:type="dxa"/>
          </w:tcPr>
          <w:p w:rsidR="005A0CF1" w:rsidRPr="00E72247" w:rsidRDefault="00E72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247"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  <w:shd w:val="clear" w:color="auto" w:fill="FFFFFF"/>
              </w:rPr>
              <w:t>Код команды cv4xprg</w:t>
            </w:r>
          </w:p>
        </w:tc>
      </w:tr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Векторный анализ/</w:t>
            </w:r>
          </w:p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математики</w:t>
            </w:r>
          </w:p>
        </w:tc>
        <w:tc>
          <w:tcPr>
            <w:tcW w:w="1750" w:type="dxa"/>
          </w:tcPr>
          <w:p w:rsidR="005A0CF1" w:rsidRPr="00DA690E" w:rsidRDefault="008A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74" w:type="dxa"/>
          </w:tcPr>
          <w:p w:rsidR="005A0CF1" w:rsidRPr="00DA690E" w:rsidRDefault="008A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4984" w:type="dxa"/>
          </w:tcPr>
          <w:p w:rsidR="00F10615" w:rsidRPr="00F10615" w:rsidRDefault="00F10615" w:rsidP="00F10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06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Код команды   9w84im4</w:t>
            </w:r>
          </w:p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ТВ и МС</w:t>
            </w:r>
          </w:p>
        </w:tc>
        <w:tc>
          <w:tcPr>
            <w:tcW w:w="1750" w:type="dxa"/>
          </w:tcPr>
          <w:p w:rsidR="005A0CF1" w:rsidRPr="00DA690E" w:rsidRDefault="0068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74" w:type="dxa"/>
          </w:tcPr>
          <w:p w:rsidR="005A0CF1" w:rsidRPr="00DA690E" w:rsidRDefault="0068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C1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4984" w:type="dxa"/>
          </w:tcPr>
          <w:p w:rsidR="005A0CF1" w:rsidRPr="00DA690E" w:rsidRDefault="0068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команды</w:t>
            </w:r>
            <w:r w:rsidRPr="00C4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A"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  <w:shd w:val="clear" w:color="auto" w:fill="FFFFFF"/>
              </w:rPr>
              <w:t>0bdajij</w:t>
            </w:r>
            <w:r w:rsidR="00C44B9A"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4D0802" w:rsidRPr="00DA690E" w:rsidTr="00F10615">
        <w:tc>
          <w:tcPr>
            <w:tcW w:w="484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5A0CF1" w:rsidRPr="00DA690E" w:rsidRDefault="005A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0E">
              <w:rPr>
                <w:rFonts w:ascii="Times New Roman" w:hAnsi="Times New Roman" w:cs="Times New Roman"/>
                <w:sz w:val="28"/>
                <w:szCs w:val="28"/>
              </w:rPr>
              <w:t>СГМ</w:t>
            </w:r>
          </w:p>
        </w:tc>
        <w:tc>
          <w:tcPr>
            <w:tcW w:w="1750" w:type="dxa"/>
          </w:tcPr>
          <w:p w:rsidR="005A0CF1" w:rsidRPr="00DA690E" w:rsidRDefault="00C4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4" w:type="dxa"/>
          </w:tcPr>
          <w:p w:rsidR="005A0CF1" w:rsidRPr="00DA690E" w:rsidRDefault="00C4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4984" w:type="dxa"/>
          </w:tcPr>
          <w:p w:rsidR="00F10615" w:rsidRDefault="00C44B9A" w:rsidP="00C44B9A">
            <w:pPr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</w:pPr>
            <w:r w:rsidRPr="00DA69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Команда «Консультация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Ермакова Г.М.)</w:t>
            </w:r>
            <w:r w:rsidR="00F10615">
              <w:rPr>
                <w:rFonts w:ascii="Segoe UI" w:hAnsi="Segoe UI" w:cs="Segoe UI"/>
                <w:b/>
                <w:bCs/>
                <w:color w:val="242424"/>
                <w:sz w:val="36"/>
                <w:szCs w:val="36"/>
                <w:shd w:val="clear" w:color="auto" w:fill="FFFFFF"/>
              </w:rPr>
              <w:t xml:space="preserve"> </w:t>
            </w:r>
          </w:p>
          <w:p w:rsidR="00C44B9A" w:rsidRPr="00F10615" w:rsidRDefault="00F10615" w:rsidP="00C44B9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10615">
              <w:rPr>
                <w:rFonts w:ascii="Times New Roman" w:hAnsi="Times New Roman" w:cs="Times New Roman"/>
                <w:bCs/>
                <w:color w:val="242424"/>
                <w:sz w:val="28"/>
                <w:szCs w:val="28"/>
                <w:shd w:val="clear" w:color="auto" w:fill="FFFFFF"/>
              </w:rPr>
              <w:t>Код команды 3vty0iw</w:t>
            </w:r>
          </w:p>
          <w:p w:rsidR="00C44B9A" w:rsidRPr="00DA690E" w:rsidRDefault="00C44B9A" w:rsidP="00F1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615" w:rsidRPr="00F10615" w:rsidRDefault="00F10615" w:rsidP="00F10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06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F10615" w:rsidRPr="00F10615" w:rsidSect="00C44B9A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1"/>
    <w:rsid w:val="000E18BD"/>
    <w:rsid w:val="004D0802"/>
    <w:rsid w:val="004E08F2"/>
    <w:rsid w:val="005668CC"/>
    <w:rsid w:val="005A0CF1"/>
    <w:rsid w:val="00680FC1"/>
    <w:rsid w:val="008A297C"/>
    <w:rsid w:val="008F5636"/>
    <w:rsid w:val="00C42D4A"/>
    <w:rsid w:val="00C44B9A"/>
    <w:rsid w:val="00DA690E"/>
    <w:rsid w:val="00E72247"/>
    <w:rsid w:val="00F10615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55FB-4F45-457A-B8E5-28D4379B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063ccbff7ce84fb79c691ef55845266b%40thread.tacv2/conversations?groupId=7ef1cd94-e56f-454a-801c-6bde52e1b126&amp;tenantId=f23c6cf8-5ccc-48f3-8783-f75c7c9d6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Григорьевна Кийко</cp:lastModifiedBy>
  <cp:revision>2</cp:revision>
  <dcterms:created xsi:type="dcterms:W3CDTF">2021-09-23T07:26:00Z</dcterms:created>
  <dcterms:modified xsi:type="dcterms:W3CDTF">2021-09-23T07:26:00Z</dcterms:modified>
</cp:coreProperties>
</file>